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031D2D0" w:rsidR="00525131" w:rsidRDefault="00997D1F" w:rsidP="00A55286">
      <w:pPr>
        <w:pStyle w:val="ACTIVITYSHEETHEAD"/>
        <w:rPr>
          <w:u w:color="E5734D"/>
        </w:rPr>
      </w:pPr>
      <w:r>
        <w:rPr>
          <w:u w:color="E5734D"/>
        </w:rPr>
        <w:t>lesson plan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>
        <w:rPr>
          <w:u w:color="E5734D"/>
        </w:rPr>
        <w:t>4</w:t>
      </w:r>
    </w:p>
    <w:p w14:paraId="42716249" w14:textId="12D45394" w:rsidR="00997D1F" w:rsidRDefault="00997D1F" w:rsidP="00A55286">
      <w:pPr>
        <w:pStyle w:val="ACTIVITYSHEETHEAD"/>
        <w:rPr>
          <w:u w:color="E5734D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987"/>
        <w:gridCol w:w="1586"/>
        <w:gridCol w:w="4656"/>
        <w:gridCol w:w="1717"/>
      </w:tblGrid>
      <w:tr w:rsidR="00997D1F" w:rsidRPr="00962B94" w14:paraId="590BC2D6" w14:textId="77777777" w:rsidTr="00997D1F">
        <w:tc>
          <w:tcPr>
            <w:tcW w:w="977" w:type="dxa"/>
            <w:shd w:val="clear" w:color="auto" w:fill="E5734D"/>
          </w:tcPr>
          <w:p w14:paraId="1BB69D9A" w14:textId="77777777" w:rsidR="00997D1F" w:rsidRPr="00997D1F" w:rsidRDefault="00997D1F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997D1F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951" w:type="dxa"/>
            <w:shd w:val="clear" w:color="auto" w:fill="E5734D"/>
          </w:tcPr>
          <w:p w14:paraId="47C8E40D" w14:textId="77777777" w:rsidR="00997D1F" w:rsidRPr="00997D1F" w:rsidRDefault="00997D1F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997D1F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299" w:type="dxa"/>
            <w:shd w:val="clear" w:color="auto" w:fill="E5734D"/>
          </w:tcPr>
          <w:p w14:paraId="00E1AF07" w14:textId="77777777" w:rsidR="00997D1F" w:rsidRPr="00997D1F" w:rsidRDefault="00997D1F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997D1F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789" w:type="dxa"/>
            <w:shd w:val="clear" w:color="auto" w:fill="E5734D"/>
          </w:tcPr>
          <w:p w14:paraId="6D044D06" w14:textId="77777777" w:rsidR="00997D1F" w:rsidRPr="00997D1F" w:rsidRDefault="00997D1F" w:rsidP="00D71603">
            <w:pPr>
              <w:rPr>
                <w:rFonts w:cs="Arial"/>
                <w:b/>
                <w:bCs/>
                <w:color w:val="FFFFFF" w:themeColor="background1"/>
              </w:rPr>
            </w:pPr>
            <w:r w:rsidRPr="00997D1F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997D1F" w:rsidRPr="00962B94" w14:paraId="0C4BF57D" w14:textId="77777777" w:rsidTr="00997D1F">
        <w:tc>
          <w:tcPr>
            <w:tcW w:w="977" w:type="dxa"/>
          </w:tcPr>
          <w:p w14:paraId="333E6116" w14:textId="77777777" w:rsidR="00997D1F" w:rsidRPr="00962B94" w:rsidRDefault="00997D1F" w:rsidP="00D71603">
            <w:pPr>
              <w:rPr>
                <w:rFonts w:cs="Arial"/>
              </w:rPr>
            </w:pPr>
            <w:r w:rsidRPr="00962B94">
              <w:rPr>
                <w:rFonts w:cs="Arial"/>
              </w:rPr>
              <w:t>P24</w:t>
            </w:r>
          </w:p>
        </w:tc>
        <w:tc>
          <w:tcPr>
            <w:tcW w:w="951" w:type="dxa"/>
          </w:tcPr>
          <w:p w14:paraId="7B1F5E8F" w14:textId="77777777" w:rsidR="00997D1F" w:rsidRPr="00962B94" w:rsidRDefault="00997D1F" w:rsidP="00CF76E2">
            <w:pPr>
              <w:rPr>
                <w:rFonts w:cs="Arial"/>
              </w:rPr>
            </w:pPr>
            <w:r w:rsidRPr="00962B94">
              <w:rPr>
                <w:rFonts w:cs="Arial"/>
              </w:rPr>
              <w:t>3.2.1</w:t>
            </w:r>
          </w:p>
          <w:p w14:paraId="7D7B7E6B" w14:textId="77777777" w:rsidR="00997D1F" w:rsidRPr="00962B94" w:rsidRDefault="00997D1F" w:rsidP="00CF76E2">
            <w:pPr>
              <w:rPr>
                <w:rFonts w:cs="Arial"/>
              </w:rPr>
            </w:pPr>
            <w:r w:rsidRPr="00962B94">
              <w:rPr>
                <w:rFonts w:cs="Arial"/>
              </w:rPr>
              <w:t>3.2.2</w:t>
            </w:r>
          </w:p>
          <w:p w14:paraId="05ADD36C" w14:textId="77777777" w:rsidR="00997D1F" w:rsidRPr="00962B94" w:rsidRDefault="00997D1F" w:rsidP="00D71603">
            <w:pPr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</w:p>
        </w:tc>
        <w:tc>
          <w:tcPr>
            <w:tcW w:w="5299" w:type="dxa"/>
          </w:tcPr>
          <w:p w14:paraId="78949625" w14:textId="77777777" w:rsidR="00997D1F" w:rsidRPr="00CF76E2" w:rsidRDefault="00997D1F" w:rsidP="00D71603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CF76E2">
              <w:rPr>
                <w:rFonts w:cs="Arial"/>
                <w:b/>
                <w:bCs/>
                <w:sz w:val="24"/>
              </w:rPr>
              <w:t>Learning outcomes</w:t>
            </w:r>
          </w:p>
          <w:p w14:paraId="77510751" w14:textId="558CC3A6" w:rsidR="00997D1F" w:rsidRPr="00962B94" w:rsidRDefault="00CF76E2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the role </w:t>
            </w:r>
            <w:r w:rsidR="000360F5">
              <w:rPr>
                <w:rFonts w:ascii="Arial" w:hAnsi="Arial" w:cs="Arial"/>
              </w:rPr>
              <w:t>of an OS</w:t>
            </w:r>
          </w:p>
          <w:p w14:paraId="7A92B49E" w14:textId="106160D2" w:rsidR="00997D1F" w:rsidRPr="00962B94" w:rsidRDefault="00FC2CB4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</w:t>
            </w:r>
            <w:r w:rsidR="00997D1F" w:rsidRPr="00962B94">
              <w:rPr>
                <w:rFonts w:ascii="Arial" w:hAnsi="Arial" w:cs="Arial"/>
              </w:rPr>
              <w:t xml:space="preserve"> how </w:t>
            </w:r>
            <w:r w:rsidR="000474D5">
              <w:rPr>
                <w:rFonts w:ascii="Arial" w:hAnsi="Arial" w:cs="Arial"/>
              </w:rPr>
              <w:t>an</w:t>
            </w:r>
            <w:r w:rsidR="000360F5">
              <w:rPr>
                <w:rFonts w:ascii="Arial" w:hAnsi="Arial" w:cs="Arial"/>
              </w:rPr>
              <w:t xml:space="preserve"> OS manages files</w:t>
            </w:r>
          </w:p>
          <w:p w14:paraId="69281DE3" w14:textId="18D56946" w:rsidR="00997D1F" w:rsidRPr="00962B94" w:rsidRDefault="003C0C1E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</w:t>
            </w:r>
            <w:r w:rsidR="000360F5">
              <w:rPr>
                <w:rFonts w:ascii="Arial" w:hAnsi="Arial" w:cs="Arial"/>
              </w:rPr>
              <w:t xml:space="preserve"> how </w:t>
            </w:r>
            <w:r w:rsidR="00B43FD0">
              <w:rPr>
                <w:rFonts w:ascii="Arial" w:hAnsi="Arial" w:cs="Arial"/>
              </w:rPr>
              <w:t xml:space="preserve">authentication and file </w:t>
            </w:r>
            <w:r w:rsidR="00997D1F" w:rsidRPr="00962B94">
              <w:rPr>
                <w:rFonts w:ascii="Arial" w:hAnsi="Arial" w:cs="Arial"/>
              </w:rPr>
              <w:t xml:space="preserve">permissions </w:t>
            </w:r>
            <w:r>
              <w:rPr>
                <w:rFonts w:ascii="Arial" w:hAnsi="Arial" w:cs="Arial"/>
              </w:rPr>
              <w:t xml:space="preserve">and </w:t>
            </w:r>
            <w:r w:rsidR="000360F5">
              <w:rPr>
                <w:rFonts w:ascii="Arial" w:hAnsi="Arial" w:cs="Arial"/>
              </w:rPr>
              <w:t xml:space="preserve">are used to control access </w:t>
            </w:r>
            <w:r>
              <w:rPr>
                <w:rFonts w:ascii="Arial" w:hAnsi="Arial" w:cs="Arial"/>
              </w:rPr>
              <w:t>to systems and files</w:t>
            </w:r>
          </w:p>
          <w:p w14:paraId="444DC6BA" w14:textId="23E6C004" w:rsidR="00997D1F" w:rsidRPr="000360F5" w:rsidRDefault="003C0C1E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</w:t>
            </w:r>
            <w:r w:rsidR="000360F5">
              <w:rPr>
                <w:rFonts w:ascii="Arial" w:hAnsi="Arial" w:cs="Arial"/>
              </w:rPr>
              <w:t xml:space="preserve"> how </w:t>
            </w:r>
            <w:r w:rsidR="000474D5">
              <w:rPr>
                <w:rFonts w:ascii="Arial" w:hAnsi="Arial" w:cs="Arial"/>
              </w:rPr>
              <w:t>an</w:t>
            </w:r>
            <w:r w:rsidR="000360F5">
              <w:rPr>
                <w:rFonts w:ascii="Arial" w:hAnsi="Arial" w:cs="Arial"/>
              </w:rPr>
              <w:t xml:space="preserve"> OS uses scheduling and paging to </w:t>
            </w:r>
            <w:r>
              <w:rPr>
                <w:rFonts w:ascii="Arial" w:hAnsi="Arial" w:cs="Arial"/>
              </w:rPr>
              <w:t>share resources between processes</w:t>
            </w:r>
            <w:r w:rsidR="000360F5">
              <w:rPr>
                <w:rFonts w:ascii="Arial" w:hAnsi="Arial" w:cs="Arial"/>
              </w:rPr>
              <w:t xml:space="preserve"> </w:t>
            </w:r>
          </w:p>
          <w:p w14:paraId="76CDAEC0" w14:textId="3775A630" w:rsidR="00997D1F" w:rsidRPr="00962B94" w:rsidRDefault="003C0C1E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Explain how </w:t>
            </w:r>
            <w:r w:rsidR="000474D5">
              <w:rPr>
                <w:rFonts w:ascii="Arial" w:hAnsi="Arial" w:cs="Arial"/>
              </w:rPr>
              <w:t>an</w:t>
            </w:r>
            <w:r>
              <w:rPr>
                <w:rFonts w:ascii="Arial" w:hAnsi="Arial" w:cs="Arial"/>
              </w:rPr>
              <w:t xml:space="preserve"> OS manages peripheral devices</w:t>
            </w:r>
          </w:p>
          <w:p w14:paraId="4BB5EC24" w14:textId="4E346304" w:rsidR="00997D1F" w:rsidRPr="00962B94" w:rsidRDefault="00FC2CB4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</w:t>
            </w:r>
            <w:r w:rsidR="00997D1F" w:rsidRPr="00962B94">
              <w:rPr>
                <w:rFonts w:ascii="Arial" w:hAnsi="Arial" w:cs="Arial"/>
              </w:rPr>
              <w:t xml:space="preserve"> </w:t>
            </w:r>
            <w:r w:rsidR="003C0C1E">
              <w:rPr>
                <w:rFonts w:ascii="Arial" w:hAnsi="Arial" w:cs="Arial"/>
              </w:rPr>
              <w:t xml:space="preserve">the purpose </w:t>
            </w:r>
            <w:r>
              <w:rPr>
                <w:rFonts w:ascii="Arial" w:hAnsi="Arial" w:cs="Arial"/>
              </w:rPr>
              <w:t>of a user interface</w:t>
            </w:r>
            <w:r w:rsidR="00B43FD0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and describe </w:t>
            </w:r>
            <w:r w:rsidR="00997D1F" w:rsidRPr="00962B94">
              <w:rPr>
                <w:rFonts w:ascii="Arial" w:hAnsi="Arial" w:cs="Arial"/>
              </w:rPr>
              <w:t xml:space="preserve">features of </w:t>
            </w:r>
            <w:r>
              <w:rPr>
                <w:rFonts w:ascii="Arial" w:hAnsi="Arial" w:cs="Arial"/>
              </w:rPr>
              <w:t xml:space="preserve">a </w:t>
            </w:r>
            <w:r w:rsidR="003C0C1E">
              <w:rPr>
                <w:rFonts w:ascii="Arial" w:hAnsi="Arial" w:cs="Arial"/>
              </w:rPr>
              <w:t xml:space="preserve">GUI and </w:t>
            </w:r>
            <w:r>
              <w:rPr>
                <w:rFonts w:ascii="Arial" w:hAnsi="Arial" w:cs="Arial"/>
              </w:rPr>
              <w:t xml:space="preserve">a </w:t>
            </w:r>
            <w:r w:rsidR="003C0C1E">
              <w:rPr>
                <w:rFonts w:ascii="Arial" w:hAnsi="Arial" w:cs="Arial"/>
              </w:rPr>
              <w:t>CLI</w:t>
            </w:r>
          </w:p>
          <w:p w14:paraId="1D310C9A" w14:textId="205A0D39" w:rsidR="00997D1F" w:rsidRPr="0018077C" w:rsidRDefault="00FC2CB4" w:rsidP="0018077C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</w:t>
            </w:r>
            <w:r w:rsidR="003C0C1E">
              <w:rPr>
                <w:rFonts w:ascii="Arial" w:hAnsi="Arial" w:cs="Arial"/>
              </w:rPr>
              <w:t xml:space="preserve"> the purpose of utility software</w:t>
            </w:r>
            <w:r>
              <w:rPr>
                <w:rFonts w:ascii="Arial" w:hAnsi="Arial" w:cs="Arial"/>
              </w:rPr>
              <w:t xml:space="preserve">, </w:t>
            </w:r>
            <w:r w:rsidR="003C0C1E">
              <w:rPr>
                <w:rFonts w:ascii="Arial" w:hAnsi="Arial" w:cs="Arial"/>
              </w:rPr>
              <w:t xml:space="preserve">and select which utility </w:t>
            </w:r>
            <w:r w:rsidR="00B43FD0">
              <w:rPr>
                <w:rFonts w:ascii="Arial" w:hAnsi="Arial" w:cs="Arial"/>
              </w:rPr>
              <w:t>software</w:t>
            </w:r>
            <w:r w:rsidR="003C0C1E">
              <w:rPr>
                <w:rFonts w:ascii="Arial" w:hAnsi="Arial" w:cs="Arial"/>
              </w:rPr>
              <w:t xml:space="preserve"> to use for a specific task</w:t>
            </w:r>
            <w:r w:rsidR="00FD02B4" w:rsidRPr="0018077C">
              <w:rPr>
                <w:rFonts w:cs="Arial"/>
              </w:rPr>
              <w:t>.</w:t>
            </w:r>
          </w:p>
          <w:p w14:paraId="7DBD3C85" w14:textId="77777777" w:rsidR="00997D1F" w:rsidRPr="00CF76E2" w:rsidRDefault="00997D1F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CF76E2">
              <w:rPr>
                <w:rFonts w:cs="Arial"/>
                <w:b/>
                <w:bCs/>
                <w:sz w:val="24"/>
              </w:rPr>
              <w:t>Lesson plan</w:t>
            </w:r>
          </w:p>
          <w:p w14:paraId="604FA983" w14:textId="77777777" w:rsidR="003C0C1E" w:rsidRPr="00905687" w:rsidRDefault="003C0C1E" w:rsidP="003C0C1E">
            <w:pPr>
              <w:pStyle w:val="ListParagraph"/>
              <w:numPr>
                <w:ilvl w:val="0"/>
                <w:numId w:val="40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0A34AA1F" w14:textId="6B26ECB7" w:rsidR="00997D1F" w:rsidRPr="00962B94" w:rsidRDefault="003C0C1E" w:rsidP="003C0C1E">
            <w:pPr>
              <w:pStyle w:val="ListParagraph"/>
              <w:numPr>
                <w:ilvl w:val="0"/>
                <w:numId w:val="40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Ask</w:t>
            </w:r>
            <w:r w:rsidRPr="00905687">
              <w:rPr>
                <w:rFonts w:ascii="Arial" w:hAnsi="Arial" w:cs="Arial"/>
              </w:rPr>
              <w:t xml:space="preserve"> students</w:t>
            </w:r>
            <w:r>
              <w:rPr>
                <w:rFonts w:ascii="Arial" w:hAnsi="Arial" w:cs="Arial"/>
              </w:rPr>
              <w:t xml:space="preserve"> to</w:t>
            </w:r>
            <w:r w:rsidRPr="00905687">
              <w:rPr>
                <w:rFonts w:ascii="Arial" w:hAnsi="Arial" w:cs="Arial"/>
              </w:rPr>
              <w:t xml:space="preserve"> complete the assessment.</w:t>
            </w:r>
          </w:p>
        </w:tc>
        <w:tc>
          <w:tcPr>
            <w:tcW w:w="1789" w:type="dxa"/>
          </w:tcPr>
          <w:p w14:paraId="216F2082" w14:textId="77777777" w:rsidR="00997D1F" w:rsidRPr="00962B94" w:rsidRDefault="00997D1F" w:rsidP="00D71603">
            <w:pPr>
              <w:rPr>
                <w:rFonts w:cs="Arial"/>
              </w:rPr>
            </w:pPr>
            <w:r>
              <w:rPr>
                <w:rFonts w:cs="Arial"/>
              </w:rPr>
              <w:t>Lesson s</w:t>
            </w:r>
            <w:r w:rsidRPr="00962B94">
              <w:rPr>
                <w:rFonts w:cs="Arial"/>
              </w:rPr>
              <w:t>lides</w:t>
            </w:r>
          </w:p>
          <w:p w14:paraId="3F3EEC60" w14:textId="77777777" w:rsidR="00997D1F" w:rsidRPr="00962B94" w:rsidRDefault="00997D1F" w:rsidP="00D71603">
            <w:pPr>
              <w:rPr>
                <w:rFonts w:cs="Arial"/>
              </w:rPr>
            </w:pPr>
          </w:p>
          <w:p w14:paraId="6BFEEDD9" w14:textId="77777777" w:rsidR="00997D1F" w:rsidRPr="00F61E91" w:rsidRDefault="00997D1F" w:rsidP="00FD02B4">
            <w:pPr>
              <w:spacing w:line="240" w:lineRule="auto"/>
              <w:rPr>
                <w:rFonts w:cs="Arial"/>
              </w:rPr>
            </w:pPr>
            <w:r>
              <w:rPr>
                <w:rFonts w:cs="Arial"/>
              </w:rPr>
              <w:t>Y10-04-P</w:t>
            </w:r>
            <w:r w:rsidRPr="00930F41">
              <w:rPr>
                <w:rFonts w:cs="Arial"/>
              </w:rPr>
              <w:t xml:space="preserve"> </w:t>
            </w:r>
            <w:r w:rsidRPr="00F61E91">
              <w:rPr>
                <w:rFonts w:cs="Arial"/>
              </w:rPr>
              <w:t>Assessment</w:t>
            </w:r>
          </w:p>
          <w:p w14:paraId="2DF788E8" w14:textId="77777777" w:rsidR="00997D1F" w:rsidRPr="00962B94" w:rsidRDefault="00997D1F" w:rsidP="00D71603">
            <w:pPr>
              <w:rPr>
                <w:rFonts w:cs="Arial"/>
              </w:rPr>
            </w:pPr>
          </w:p>
        </w:tc>
      </w:tr>
    </w:tbl>
    <w:p w14:paraId="76970C0F" w14:textId="77777777" w:rsidR="00997D1F" w:rsidRPr="00B4227C" w:rsidRDefault="00997D1F" w:rsidP="00A55286">
      <w:pPr>
        <w:pStyle w:val="ACTIVITYSHEETHEAD"/>
        <w:rPr>
          <w:u w:color="E5734D"/>
        </w:rPr>
      </w:pPr>
    </w:p>
    <w:sectPr w:rsidR="00997D1F" w:rsidRPr="00B4227C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9C06" w14:textId="77777777" w:rsidR="00B51ADF" w:rsidRDefault="00B51ADF">
      <w:r>
        <w:separator/>
      </w:r>
    </w:p>
    <w:p w14:paraId="5F0C6307" w14:textId="77777777" w:rsidR="00B51ADF" w:rsidRDefault="00B51ADF"/>
  </w:endnote>
  <w:endnote w:type="continuationSeparator" w:id="0">
    <w:p w14:paraId="220E6AEC" w14:textId="77777777" w:rsidR="00B51ADF" w:rsidRDefault="00B51ADF">
      <w:r>
        <w:continuationSeparator/>
      </w:r>
    </w:p>
    <w:p w14:paraId="1E28A771" w14:textId="77777777" w:rsidR="00B51ADF" w:rsidRDefault="00B51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E5F75" w14:textId="77777777" w:rsidR="00B51ADF" w:rsidRDefault="00B51ADF">
      <w:r>
        <w:separator/>
      </w:r>
    </w:p>
    <w:p w14:paraId="5FC0E019" w14:textId="77777777" w:rsidR="00B51ADF" w:rsidRDefault="00B51ADF"/>
  </w:footnote>
  <w:footnote w:type="continuationSeparator" w:id="0">
    <w:p w14:paraId="1B01A2A0" w14:textId="77777777" w:rsidR="00B51ADF" w:rsidRDefault="00B51ADF">
      <w:r>
        <w:continuationSeparator/>
      </w:r>
    </w:p>
    <w:p w14:paraId="28C88821" w14:textId="77777777" w:rsidR="00B51ADF" w:rsidRDefault="00B51A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157A7FF" w:rsidR="00652F9F" w:rsidRPr="00A55286" w:rsidRDefault="00997D1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157A7FF" w:rsidR="00652F9F" w:rsidRPr="00A55286" w:rsidRDefault="00997D1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BB25EE"/>
    <w:multiLevelType w:val="hybridMultilevel"/>
    <w:tmpl w:val="B478D2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48540C"/>
    <w:multiLevelType w:val="hybridMultilevel"/>
    <w:tmpl w:val="3ECA3B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72ACD"/>
    <w:multiLevelType w:val="hybridMultilevel"/>
    <w:tmpl w:val="6CFC66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44A88"/>
    <w:multiLevelType w:val="hybridMultilevel"/>
    <w:tmpl w:val="0A501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12273980">
    <w:abstractNumId w:val="42"/>
  </w:num>
  <w:num w:numId="2" w16cid:durableId="1993026152">
    <w:abstractNumId w:val="37"/>
  </w:num>
  <w:num w:numId="3" w16cid:durableId="1823809302">
    <w:abstractNumId w:val="11"/>
  </w:num>
  <w:num w:numId="4" w16cid:durableId="1001929052">
    <w:abstractNumId w:val="40"/>
  </w:num>
  <w:num w:numId="5" w16cid:durableId="1501040524">
    <w:abstractNumId w:val="20"/>
  </w:num>
  <w:num w:numId="6" w16cid:durableId="728916972">
    <w:abstractNumId w:val="22"/>
  </w:num>
  <w:num w:numId="7" w16cid:durableId="502163941">
    <w:abstractNumId w:val="19"/>
  </w:num>
  <w:num w:numId="8" w16cid:durableId="913004775">
    <w:abstractNumId w:val="33"/>
  </w:num>
  <w:num w:numId="9" w16cid:durableId="262349623">
    <w:abstractNumId w:val="14"/>
  </w:num>
  <w:num w:numId="10" w16cid:durableId="24990752">
    <w:abstractNumId w:val="35"/>
  </w:num>
  <w:num w:numId="11" w16cid:durableId="715738368">
    <w:abstractNumId w:val="39"/>
  </w:num>
  <w:num w:numId="12" w16cid:durableId="888686792">
    <w:abstractNumId w:val="9"/>
  </w:num>
  <w:num w:numId="13" w16cid:durableId="64378977">
    <w:abstractNumId w:val="7"/>
  </w:num>
  <w:num w:numId="14" w16cid:durableId="1990597354">
    <w:abstractNumId w:val="6"/>
  </w:num>
  <w:num w:numId="15" w16cid:durableId="1726370222">
    <w:abstractNumId w:val="5"/>
  </w:num>
  <w:num w:numId="16" w16cid:durableId="577441575">
    <w:abstractNumId w:val="4"/>
  </w:num>
  <w:num w:numId="17" w16cid:durableId="826748084">
    <w:abstractNumId w:val="8"/>
  </w:num>
  <w:num w:numId="18" w16cid:durableId="1719014678">
    <w:abstractNumId w:val="3"/>
  </w:num>
  <w:num w:numId="19" w16cid:durableId="1133403423">
    <w:abstractNumId w:val="2"/>
  </w:num>
  <w:num w:numId="20" w16cid:durableId="232080660">
    <w:abstractNumId w:val="1"/>
  </w:num>
  <w:num w:numId="21" w16cid:durableId="1250971035">
    <w:abstractNumId w:val="0"/>
  </w:num>
  <w:num w:numId="22" w16cid:durableId="1566186527">
    <w:abstractNumId w:val="34"/>
  </w:num>
  <w:num w:numId="23" w16cid:durableId="815688669">
    <w:abstractNumId w:val="13"/>
  </w:num>
  <w:num w:numId="24" w16cid:durableId="1114208608">
    <w:abstractNumId w:val="12"/>
  </w:num>
  <w:num w:numId="25" w16cid:durableId="1487470943">
    <w:abstractNumId w:val="24"/>
  </w:num>
  <w:num w:numId="26" w16cid:durableId="1418789381">
    <w:abstractNumId w:val="23"/>
  </w:num>
  <w:num w:numId="27" w16cid:durableId="547840104">
    <w:abstractNumId w:val="27"/>
  </w:num>
  <w:num w:numId="28" w16cid:durableId="1071584902">
    <w:abstractNumId w:val="17"/>
  </w:num>
  <w:num w:numId="29" w16cid:durableId="494956681">
    <w:abstractNumId w:val="29"/>
  </w:num>
  <w:num w:numId="30" w16cid:durableId="2035689943">
    <w:abstractNumId w:val="32"/>
  </w:num>
  <w:num w:numId="31" w16cid:durableId="1848594380">
    <w:abstractNumId w:val="28"/>
  </w:num>
  <w:num w:numId="32" w16cid:durableId="852458129">
    <w:abstractNumId w:val="21"/>
  </w:num>
  <w:num w:numId="33" w16cid:durableId="1675452038">
    <w:abstractNumId w:val="30"/>
  </w:num>
  <w:num w:numId="34" w16cid:durableId="652830285">
    <w:abstractNumId w:val="16"/>
  </w:num>
  <w:num w:numId="35" w16cid:durableId="1824278918">
    <w:abstractNumId w:val="41"/>
  </w:num>
  <w:num w:numId="36" w16cid:durableId="1148979684">
    <w:abstractNumId w:val="26"/>
  </w:num>
  <w:num w:numId="37" w16cid:durableId="324823054">
    <w:abstractNumId w:val="18"/>
  </w:num>
  <w:num w:numId="38" w16cid:durableId="1086456081">
    <w:abstractNumId w:val="10"/>
  </w:num>
  <w:num w:numId="39" w16cid:durableId="680856555">
    <w:abstractNumId w:val="38"/>
  </w:num>
  <w:num w:numId="40" w16cid:durableId="397830437">
    <w:abstractNumId w:val="15"/>
  </w:num>
  <w:num w:numId="41" w16cid:durableId="55591314">
    <w:abstractNumId w:val="36"/>
  </w:num>
  <w:num w:numId="42" w16cid:durableId="2042588844">
    <w:abstractNumId w:val="25"/>
  </w:num>
  <w:num w:numId="43" w16cid:durableId="2128624766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26A3B"/>
    <w:rsid w:val="00032257"/>
    <w:rsid w:val="00032467"/>
    <w:rsid w:val="00034D36"/>
    <w:rsid w:val="000360F5"/>
    <w:rsid w:val="00036C55"/>
    <w:rsid w:val="000375DD"/>
    <w:rsid w:val="000379AE"/>
    <w:rsid w:val="00037B86"/>
    <w:rsid w:val="000403F0"/>
    <w:rsid w:val="0004348F"/>
    <w:rsid w:val="0004422B"/>
    <w:rsid w:val="000474D5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3FA3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077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224A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0C1E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269E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97D1F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4A54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3FD0"/>
    <w:rsid w:val="00B4495C"/>
    <w:rsid w:val="00B44C8F"/>
    <w:rsid w:val="00B47BA2"/>
    <w:rsid w:val="00B5044E"/>
    <w:rsid w:val="00B51ADF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76E2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2CB4"/>
    <w:rsid w:val="00FC4602"/>
    <w:rsid w:val="00FC5555"/>
    <w:rsid w:val="00FC5634"/>
    <w:rsid w:val="00FD02B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BODYTEXT0">
    <w:name w:val="*BODY TEXT"/>
    <w:basedOn w:val="Normal"/>
    <w:qFormat/>
    <w:rsid w:val="00997D1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E732C-14C1-481F-98DA-551F358F4AD7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340059B5-840A-4C19-82C8-4F2C92509F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53861A-2BEA-4CCF-9EE9-16497E6A8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723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2022-10-12T15:36:00Z</dcterms:created>
  <dcterms:modified xsi:type="dcterms:W3CDTF">2022-10-30T18:44:00Z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